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52"/>
          <w:szCs w:val="5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52"/>
          <w:szCs w:val="52"/>
          <w:u w:val="single"/>
          <w:shd w:fill="auto" w:val="clear"/>
          <w:vertAlign w:val="baseline"/>
          <w:rtl w:val="0"/>
        </w:rPr>
        <w:t xml:space="preserve">Heti étkezés  2025.10.06.-10.</w:t>
      </w:r>
    </w:p>
    <w:p w:rsidR="00000000" w:rsidDel="00000000" w:rsidP="00000000" w:rsidRDefault="00000000" w:rsidRPr="00000000" w14:paraId="00000002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Don Bosco óvoda</w:t>
      </w:r>
    </w:p>
    <w:p w:rsidR="00000000" w:rsidDel="00000000" w:rsidP="00000000" w:rsidRDefault="00000000" w:rsidRPr="00000000" w14:paraId="00000004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4.0" w:type="dxa"/>
        <w:jc w:val="left"/>
        <w:tblInd w:w="-6.0" w:type="dxa"/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Napok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Uzsonna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Október 06.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Hétfő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Virslis táska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 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Tárkonyos csirkeraguleves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Barackos gombóc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Herkules szalámi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Formakenyér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Paradicsom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Október 07.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Kedd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Kenőmájas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Teljes kiőrlésű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Paprika 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Csontleves, csigatészta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1,3,9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Zöldbab 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Fasírtgolyó csirkehúsból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Vaníliás párna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Október 08.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Szerda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Kakaós kalács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  1,3,7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Gombakrémleves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Sült csirkecomb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Rizibizi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Csemege uborka 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Formakenyér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Kígyóuborka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Október 09.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Csütörtök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Csokoládés krém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6,7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Fehérkenyér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Lebbencsleves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Paradicsomos húsgombóc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u w:val="single"/>
                <w:vertAlign w:val="baseline"/>
                <w:rtl w:val="0"/>
              </w:rPr>
              <w:t xml:space="preserve">Főtt burgonya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Mackósajt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Kifli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 1,7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Október 10.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Péntek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u w:val="single"/>
                <w:vertAlign w:val="baseline"/>
                <w:rtl w:val="0"/>
              </w:rPr>
              <w:t xml:space="preserve">Nevelés nélküli munkanap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4.0" w:type="dxa"/>
              <w:right w:w="10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7"/>
                <w:szCs w:val="17"/>
                <w:shd w:fill="auto" w:val="clear"/>
                <w:vertAlign w:val="baseline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3E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center"/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3F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52"/>
          <w:szCs w:val="52"/>
          <w:shd w:fill="auto" w:val="clear"/>
          <w:vertAlign w:val="baseline"/>
          <w:rtl w:val="0"/>
        </w:rPr>
        <w:t xml:space="preserve">Heti étkezés  2025.10.13.-17.</w:t>
      </w:r>
    </w:p>
    <w:p w:rsidR="00000000" w:rsidDel="00000000" w:rsidP="00000000" w:rsidRDefault="00000000" w:rsidRPr="00000000" w14:paraId="00000040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highlight w:val="white"/>
          <w:vertAlign w:val="baseline"/>
          <w:rtl w:val="0"/>
        </w:rPr>
        <w:t xml:space="preserve">Don Bosco óvoda</w:t>
      </w:r>
    </w:p>
    <w:p w:rsidR="00000000" w:rsidDel="00000000" w:rsidP="00000000" w:rsidRDefault="00000000" w:rsidRPr="00000000" w14:paraId="00000042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4.0" w:type="dxa"/>
        <w:jc w:val="left"/>
        <w:tblInd w:w="-6.0" w:type="dxa"/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Napok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Uzsonna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13.</w:t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Hétfő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Meggyes táska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Rántott 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Kelkáposztafőzelék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Sertéspörkölt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Zöldséges felvágott</w:t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Rozsoskenyér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Paradicsom</w:t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14.</w:t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Kedd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Főtt virsli</w:t>
            </w:r>
          </w:p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Ketchup </w:t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Kifli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Zöldborsóleves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Rakott karfiol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Tejföl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Szeletsajt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Grahamkenyér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Répahasáb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15.</w:t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Szerda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Molnárka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Jókai bableves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Grízes tészta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Barackíz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Parasztkolbász</w:t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Formakenyér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Retek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16.</w:t>
            </w:r>
          </w:p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Csütörtök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Kakaós kalács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Gyümölcsleves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Rántott csirkemell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Tepsis burgonya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Magyaros vajkrém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Kígyóuborka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Magos 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17.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Péntek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Majonézes tojássaláta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Erzsébetkenyér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Paradicsomleves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Sajttal töltött rántott palacsinta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Párolt rizs</w:t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Tartármártás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Sajtos croissant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 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4.0" w:type="dxa"/>
              <w:right w:w="104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7"/>
                <w:szCs w:val="17"/>
                <w:shd w:fill="auto" w:val="clear"/>
                <w:vertAlign w:val="baseline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52"/>
          <w:szCs w:val="52"/>
          <w:shd w:fill="auto" w:val="clear"/>
          <w:vertAlign w:val="baseline"/>
          <w:rtl w:val="0"/>
        </w:rPr>
        <w:t xml:space="preserve">Heti étkezés  2025.10.20.-22.</w:t>
      </w:r>
    </w:p>
    <w:p w:rsidR="00000000" w:rsidDel="00000000" w:rsidP="00000000" w:rsidRDefault="00000000" w:rsidRPr="00000000" w14:paraId="00000084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  <w:rtl w:val="0"/>
        </w:rPr>
        <w:t xml:space="preserve">Don Bosco óvoda</w:t>
      </w:r>
    </w:p>
    <w:p w:rsidR="00000000" w:rsidDel="00000000" w:rsidP="00000000" w:rsidRDefault="00000000" w:rsidRPr="00000000" w14:paraId="00000086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5.0" w:type="dxa"/>
        <w:jc w:val="left"/>
        <w:tblInd w:w="-6.0" w:type="dxa"/>
        <w:tblLayout w:type="fixed"/>
        <w:tblLook w:val="0000"/>
      </w:tblPr>
      <w:tblGrid>
        <w:gridCol w:w="1770"/>
        <w:gridCol w:w="4466"/>
        <w:gridCol w:w="4252"/>
        <w:gridCol w:w="4257"/>
        <w:tblGridChange w:id="0">
          <w:tblGrid>
            <w:gridCol w:w="1770"/>
            <w:gridCol w:w="4466"/>
            <w:gridCol w:w="4252"/>
            <w:gridCol w:w="4257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Napok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Uzsonna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20.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Hétfő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Sajtos-leveles rúd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Tejszínes kukoricás csirkeragu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Párolt rizs</w:t>
            </w:r>
          </w:p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Sajtos párizsi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Formakenyér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Paprika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21.</w:t>
            </w:r>
          </w:p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Kedd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Szelet sajt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Rozsoskenyér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Paprika</w:t>
            </w:r>
          </w:p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Tojásleves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Finomfőzelék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Csirke nuggets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cornflakes panírban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Töpörtyűkrém</w:t>
            </w:r>
          </w:p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Fehérkenyér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Lilahagyma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22.</w:t>
            </w:r>
          </w:p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Szerda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Orosz hússaláta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highlight w:val="white"/>
                <w:vertAlign w:val="baseline"/>
                <w:rtl w:val="0"/>
              </w:rPr>
              <w:t xml:space="preserve">Bagett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Nyírségi gombócleves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Csokis fánk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Magos perec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23.</w:t>
            </w:r>
          </w:p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Csütörtök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ddddd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ddddd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Október 24.</w:t>
            </w:r>
          </w:p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Péntek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ddddd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ddddd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left w:w="6.0" w:type="dxa"/>
              <w:right w:w="6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4.0" w:type="dxa"/>
              <w:right w:w="104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7"/>
                <w:szCs w:val="17"/>
                <w:shd w:fill="auto" w:val="clear"/>
                <w:vertAlign w:val="baseline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left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center"/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BB">
      <w:pPr>
        <w:tabs>
          <w:tab w:val="left" w:leader="none" w:pos="1420"/>
          <w:tab w:val="left" w:leader="none" w:pos="9088"/>
          <w:tab w:val="left" w:leader="none" w:pos="9514"/>
          <w:tab w:val="left" w:leader="none" w:pos="9798"/>
        </w:tabs>
        <w:spacing w:after="0" w:before="0" w:line="240" w:lineRule="auto"/>
        <w:ind w:left="0" w:right="-488" w:firstLine="0"/>
        <w:jc w:val="center"/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vertAlign w:val="baseline"/>
          <w:rtl w:val="0"/>
        </w:rPr>
        <w:t xml:space="preserve">A változtatás jogát fenntartjuk</w:t>
      </w:r>
    </w:p>
    <w:sectPr>
      <w:pgSz w:h="12240" w:w="15840" w:orient="landscape"/>
      <w:pgMar w:bottom="1440.0000000000002" w:top="1440.0000000000002" w:left="1440.0000000000002" w:right="1440.000000000000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rcpa4Cq2Zu6rAi5TSgmuwknfg==">CgMxLjA4AHIhMXltYWRHMUtrWE5JdVdIWU9aS1d5TXM4Sl9LanlaejZ4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